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096" w:rsidRPr="00992096" w:rsidRDefault="00992096" w:rsidP="00992096">
      <w:pPr>
        <w:jc w:val="center"/>
        <w:rPr>
          <w:rFonts w:ascii="Arial" w:hAnsi="Arial" w:cs="Arial"/>
          <w:sz w:val="32"/>
          <w:szCs w:val="32"/>
        </w:rPr>
      </w:pPr>
      <w:r w:rsidRPr="00992096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BA7D90B" wp14:editId="513E5A87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096" w:rsidRPr="00992096" w:rsidRDefault="00992096" w:rsidP="00992096">
      <w:pPr>
        <w:rPr>
          <w:rFonts w:ascii="Arial" w:hAnsi="Arial" w:cs="Arial"/>
          <w:sz w:val="32"/>
          <w:szCs w:val="32"/>
        </w:rPr>
      </w:pPr>
    </w:p>
    <w:p w:rsidR="00992096" w:rsidRPr="00992096" w:rsidRDefault="00992096" w:rsidP="00992096">
      <w:pPr>
        <w:jc w:val="center"/>
        <w:rPr>
          <w:rFonts w:ascii="Arial" w:hAnsi="Arial" w:cs="Arial"/>
          <w:sz w:val="32"/>
          <w:szCs w:val="32"/>
        </w:rPr>
      </w:pPr>
      <w:r w:rsidRPr="00992096">
        <w:rPr>
          <w:rFonts w:ascii="Arial" w:hAnsi="Arial" w:cs="Arial"/>
          <w:sz w:val="32"/>
          <w:szCs w:val="32"/>
        </w:rPr>
        <w:t>Администрация Ковернинского муниципального района Нижегородской области</w:t>
      </w:r>
    </w:p>
    <w:p w:rsidR="00992096" w:rsidRPr="00992096" w:rsidRDefault="00992096" w:rsidP="00992096">
      <w:pPr>
        <w:rPr>
          <w:rFonts w:ascii="Arial" w:hAnsi="Arial" w:cs="Arial"/>
          <w:sz w:val="32"/>
          <w:szCs w:val="32"/>
        </w:rPr>
      </w:pPr>
    </w:p>
    <w:p w:rsidR="00992096" w:rsidRPr="00992096" w:rsidRDefault="00992096" w:rsidP="00992096">
      <w:pPr>
        <w:jc w:val="center"/>
        <w:rPr>
          <w:rFonts w:ascii="Arial" w:hAnsi="Arial" w:cs="Arial"/>
          <w:b/>
          <w:sz w:val="32"/>
          <w:szCs w:val="32"/>
        </w:rPr>
      </w:pPr>
      <w:r w:rsidRPr="00992096">
        <w:rPr>
          <w:rFonts w:ascii="Arial" w:hAnsi="Arial" w:cs="Arial"/>
          <w:b/>
          <w:sz w:val="32"/>
          <w:szCs w:val="32"/>
        </w:rPr>
        <w:t>ПОСТАНОВЛЕНИЕ</w:t>
      </w:r>
    </w:p>
    <w:p w:rsidR="00992096" w:rsidRPr="00992096" w:rsidRDefault="00992096" w:rsidP="00992096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992096" w:rsidRPr="00992096" w:rsidTr="00C86531">
        <w:trPr>
          <w:cantSplit/>
        </w:trPr>
        <w:tc>
          <w:tcPr>
            <w:tcW w:w="4310" w:type="dxa"/>
          </w:tcPr>
          <w:p w:rsidR="00992096" w:rsidRPr="00992096" w:rsidRDefault="00992096" w:rsidP="00C865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92096" w:rsidRPr="00992096" w:rsidRDefault="00992096" w:rsidP="00C86531">
            <w:pPr>
              <w:rPr>
                <w:rFonts w:ascii="Arial" w:hAnsi="Arial" w:cs="Arial"/>
                <w:sz w:val="24"/>
                <w:szCs w:val="24"/>
              </w:rPr>
            </w:pPr>
            <w:r w:rsidRPr="0099209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992096">
              <w:rPr>
                <w:rFonts w:ascii="Arial" w:hAnsi="Arial" w:cs="Arial"/>
                <w:sz w:val="24"/>
                <w:szCs w:val="24"/>
                <w:u w:val="single"/>
              </w:rPr>
              <w:t>______18.03.2015______</w:t>
            </w:r>
          </w:p>
        </w:tc>
        <w:tc>
          <w:tcPr>
            <w:tcW w:w="5399" w:type="dxa"/>
          </w:tcPr>
          <w:p w:rsidR="00992096" w:rsidRPr="00992096" w:rsidRDefault="00992096" w:rsidP="00C865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92096" w:rsidRPr="00992096" w:rsidRDefault="00992096" w:rsidP="00C8653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92096">
              <w:rPr>
                <w:rFonts w:ascii="Arial" w:hAnsi="Arial" w:cs="Arial"/>
                <w:sz w:val="24"/>
                <w:szCs w:val="24"/>
              </w:rPr>
              <w:t xml:space="preserve">                               №</w:t>
            </w:r>
            <w:r w:rsidRPr="00992096"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Pr="00992096">
              <w:rPr>
                <w:rFonts w:ascii="Arial" w:hAnsi="Arial" w:cs="Arial"/>
                <w:b/>
                <w:sz w:val="24"/>
                <w:szCs w:val="24"/>
                <w:u w:val="single"/>
              </w:rPr>
              <w:t>273</w:t>
            </w:r>
            <w:r w:rsidRPr="00992096">
              <w:rPr>
                <w:rFonts w:ascii="Arial" w:hAnsi="Arial" w:cs="Arial"/>
                <w:b/>
                <w:sz w:val="24"/>
                <w:szCs w:val="24"/>
              </w:rPr>
              <w:t>_</w:t>
            </w:r>
          </w:p>
        </w:tc>
      </w:tr>
    </w:tbl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</w:p>
    <w:p w:rsidR="00992096" w:rsidRPr="00992096" w:rsidRDefault="00992096" w:rsidP="00992096">
      <w:pPr>
        <w:jc w:val="center"/>
        <w:rPr>
          <w:rFonts w:ascii="Arial" w:hAnsi="Arial" w:cs="Arial"/>
          <w:b/>
          <w:sz w:val="32"/>
          <w:szCs w:val="32"/>
        </w:rPr>
      </w:pPr>
      <w:r w:rsidRPr="00992096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 </w:t>
      </w:r>
    </w:p>
    <w:p w:rsidR="00992096" w:rsidRPr="00992096" w:rsidRDefault="00992096" w:rsidP="00992096">
      <w:pPr>
        <w:jc w:val="center"/>
        <w:rPr>
          <w:rFonts w:ascii="Arial" w:hAnsi="Arial" w:cs="Arial"/>
          <w:b/>
          <w:sz w:val="32"/>
          <w:szCs w:val="32"/>
        </w:rPr>
      </w:pPr>
      <w:r w:rsidRPr="00992096">
        <w:rPr>
          <w:rFonts w:ascii="Arial" w:hAnsi="Arial" w:cs="Arial"/>
          <w:b/>
          <w:sz w:val="32"/>
          <w:szCs w:val="32"/>
        </w:rPr>
        <w:t xml:space="preserve">Администрации Ковернинского  района </w:t>
      </w:r>
    </w:p>
    <w:p w:rsidR="00992096" w:rsidRPr="00992096" w:rsidRDefault="00992096" w:rsidP="00992096">
      <w:pPr>
        <w:jc w:val="center"/>
        <w:rPr>
          <w:rFonts w:ascii="Arial" w:hAnsi="Arial" w:cs="Arial"/>
          <w:b/>
          <w:sz w:val="32"/>
          <w:szCs w:val="32"/>
        </w:rPr>
      </w:pPr>
      <w:r w:rsidRPr="00992096">
        <w:rPr>
          <w:rFonts w:ascii="Arial" w:hAnsi="Arial" w:cs="Arial"/>
          <w:b/>
          <w:sz w:val="32"/>
          <w:szCs w:val="32"/>
        </w:rPr>
        <w:t>Нижегородской области  от  16.03.2007 №34</w:t>
      </w:r>
    </w:p>
    <w:p w:rsidR="00992096" w:rsidRPr="00992096" w:rsidRDefault="00992096" w:rsidP="00992096">
      <w:pPr>
        <w:jc w:val="center"/>
        <w:rPr>
          <w:rFonts w:ascii="Arial" w:hAnsi="Arial" w:cs="Arial"/>
          <w:b/>
          <w:sz w:val="24"/>
          <w:szCs w:val="24"/>
        </w:rPr>
      </w:pPr>
    </w:p>
    <w:p w:rsidR="00992096" w:rsidRPr="00992096" w:rsidRDefault="00992096" w:rsidP="00992096">
      <w:pPr>
        <w:jc w:val="both"/>
        <w:rPr>
          <w:rFonts w:ascii="Arial" w:hAnsi="Arial" w:cs="Arial"/>
          <w:sz w:val="24"/>
          <w:szCs w:val="24"/>
        </w:rPr>
      </w:pPr>
      <w:r w:rsidRPr="00992096">
        <w:rPr>
          <w:rFonts w:ascii="Arial" w:hAnsi="Arial" w:cs="Arial"/>
          <w:sz w:val="24"/>
          <w:szCs w:val="24"/>
        </w:rPr>
        <w:t xml:space="preserve">           В связи с кадровыми изменениями внести в приложение 1 постановления  Администрации Ковернинского района Нижегородской области от  16.03.2007 №34 «О подготовке правил землепользования  и застройки» следующие изменения:</w:t>
      </w:r>
    </w:p>
    <w:p w:rsidR="00992096" w:rsidRPr="00992096" w:rsidRDefault="00992096" w:rsidP="00992096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92096">
        <w:rPr>
          <w:rFonts w:ascii="Arial" w:hAnsi="Arial" w:cs="Arial"/>
          <w:sz w:val="24"/>
          <w:szCs w:val="24"/>
        </w:rPr>
        <w:t xml:space="preserve">          1. Вывести из состава комиссии по подготовке правил землепользования  и застройки </w:t>
      </w:r>
      <w:proofErr w:type="spellStart"/>
      <w:r w:rsidRPr="00992096">
        <w:rPr>
          <w:rFonts w:ascii="Arial" w:hAnsi="Arial" w:cs="Arial"/>
          <w:sz w:val="24"/>
          <w:szCs w:val="24"/>
        </w:rPr>
        <w:t>р.п</w:t>
      </w:r>
      <w:proofErr w:type="gramStart"/>
      <w:r w:rsidRPr="00992096">
        <w:rPr>
          <w:rFonts w:ascii="Arial" w:hAnsi="Arial" w:cs="Arial"/>
          <w:sz w:val="24"/>
          <w:szCs w:val="24"/>
        </w:rPr>
        <w:t>.К</w:t>
      </w:r>
      <w:proofErr w:type="gramEnd"/>
      <w:r w:rsidRPr="00992096">
        <w:rPr>
          <w:rFonts w:ascii="Arial" w:hAnsi="Arial" w:cs="Arial"/>
          <w:sz w:val="24"/>
          <w:szCs w:val="24"/>
        </w:rPr>
        <w:t>овернино</w:t>
      </w:r>
      <w:proofErr w:type="spellEnd"/>
      <w:r w:rsidRPr="00992096">
        <w:rPr>
          <w:rFonts w:ascii="Arial" w:hAnsi="Arial" w:cs="Arial"/>
          <w:sz w:val="24"/>
          <w:szCs w:val="24"/>
        </w:rPr>
        <w:t xml:space="preserve"> – Вилкову Н.В.    -  председатель комитета имущественных отношений Администрации Ковернинского муниципального района Нижегородской области</w:t>
      </w:r>
    </w:p>
    <w:p w:rsidR="00992096" w:rsidRPr="00992096" w:rsidRDefault="00992096" w:rsidP="00992096">
      <w:pPr>
        <w:jc w:val="both"/>
        <w:rPr>
          <w:rFonts w:ascii="Arial" w:hAnsi="Arial" w:cs="Arial"/>
          <w:sz w:val="24"/>
          <w:szCs w:val="24"/>
        </w:rPr>
      </w:pPr>
      <w:r w:rsidRPr="00992096">
        <w:rPr>
          <w:rFonts w:ascii="Arial" w:hAnsi="Arial" w:cs="Arial"/>
          <w:sz w:val="24"/>
          <w:szCs w:val="24"/>
        </w:rPr>
        <w:t xml:space="preserve">         2. Ввести в состав комиссии по подготовке правил землепользования  и застройки </w:t>
      </w:r>
      <w:proofErr w:type="spellStart"/>
      <w:r w:rsidRPr="00992096">
        <w:rPr>
          <w:rFonts w:ascii="Arial" w:hAnsi="Arial" w:cs="Arial"/>
          <w:sz w:val="24"/>
          <w:szCs w:val="24"/>
        </w:rPr>
        <w:t>р.п</w:t>
      </w:r>
      <w:proofErr w:type="gramStart"/>
      <w:r w:rsidRPr="00992096">
        <w:rPr>
          <w:rFonts w:ascii="Arial" w:hAnsi="Arial" w:cs="Arial"/>
          <w:sz w:val="24"/>
          <w:szCs w:val="24"/>
        </w:rPr>
        <w:t>.К</w:t>
      </w:r>
      <w:proofErr w:type="gramEnd"/>
      <w:r w:rsidRPr="00992096">
        <w:rPr>
          <w:rFonts w:ascii="Arial" w:hAnsi="Arial" w:cs="Arial"/>
          <w:sz w:val="24"/>
          <w:szCs w:val="24"/>
        </w:rPr>
        <w:t>овернино</w:t>
      </w:r>
      <w:proofErr w:type="spellEnd"/>
      <w:r w:rsidRPr="00992096">
        <w:rPr>
          <w:rFonts w:ascii="Arial" w:hAnsi="Arial" w:cs="Arial"/>
          <w:sz w:val="24"/>
          <w:szCs w:val="24"/>
        </w:rPr>
        <w:t>:</w:t>
      </w:r>
    </w:p>
    <w:p w:rsidR="00992096" w:rsidRPr="00992096" w:rsidRDefault="00992096" w:rsidP="00992096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992096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992096">
        <w:rPr>
          <w:rFonts w:ascii="Arial" w:hAnsi="Arial" w:cs="Arial"/>
          <w:sz w:val="24"/>
          <w:szCs w:val="24"/>
        </w:rPr>
        <w:t>Гурылеву</w:t>
      </w:r>
      <w:proofErr w:type="spellEnd"/>
      <w:r w:rsidRPr="00992096">
        <w:rPr>
          <w:rFonts w:ascii="Arial" w:hAnsi="Arial" w:cs="Arial"/>
          <w:sz w:val="24"/>
          <w:szCs w:val="24"/>
        </w:rPr>
        <w:t xml:space="preserve"> М.Л.    -  председатель комитета имущественных отношений Администрации Ковернинского муниципального района Нижегородской области.</w:t>
      </w:r>
    </w:p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</w:p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</w:p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  <w:r w:rsidRPr="00992096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О.П.Шмелев</w:t>
      </w:r>
    </w:p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</w:p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  <w:r w:rsidRPr="00992096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</w:p>
    <w:p w:rsidR="00992096" w:rsidRPr="00992096" w:rsidRDefault="00992096" w:rsidP="0099209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1742" w:rsidRPr="00992096" w:rsidRDefault="009D1742">
      <w:pPr>
        <w:rPr>
          <w:rFonts w:ascii="Arial" w:hAnsi="Arial" w:cs="Arial"/>
          <w:sz w:val="24"/>
          <w:szCs w:val="24"/>
        </w:rPr>
      </w:pPr>
    </w:p>
    <w:sectPr w:rsidR="009D1742" w:rsidRPr="00992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096"/>
    <w:rsid w:val="00992096"/>
    <w:rsid w:val="009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0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0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2015-04-09T05:08:00Z</dcterms:created>
  <dcterms:modified xsi:type="dcterms:W3CDTF">2015-04-09T05:08:00Z</dcterms:modified>
</cp:coreProperties>
</file>